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9C" w:rsidRPr="00107C40" w:rsidRDefault="008F419C" w:rsidP="008F419C">
      <w:pPr>
        <w:pStyle w:val="2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РОССИЙСКАЯ ФЕДЕРАЦИЯ</w:t>
      </w:r>
    </w:p>
    <w:p w:rsidR="008F419C" w:rsidRPr="00107C40" w:rsidRDefault="008F419C" w:rsidP="008F419C">
      <w:pPr>
        <w:pStyle w:val="2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РОСТОВСКАЯ ОБЛАСТЬ</w:t>
      </w:r>
    </w:p>
    <w:p w:rsidR="008F419C" w:rsidRPr="00107C40" w:rsidRDefault="008F419C" w:rsidP="008F419C">
      <w:pPr>
        <w:pStyle w:val="2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МУНИЦИПАЛЬНОЕ ОБРАЗОВАНИЕ</w:t>
      </w:r>
    </w:p>
    <w:p w:rsidR="008F419C" w:rsidRPr="00107C40" w:rsidRDefault="008F419C" w:rsidP="008F419C">
      <w:pPr>
        <w:pStyle w:val="2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«ВЕСЕЛОВСКОЕ  СЕЛЬСКОЕ ПОСЕЛЕНИЕ»</w:t>
      </w:r>
    </w:p>
    <w:p w:rsidR="008F419C" w:rsidRPr="00107C40" w:rsidRDefault="008F419C" w:rsidP="008F419C">
      <w:pPr>
        <w:pStyle w:val="2"/>
        <w:contextualSpacing/>
        <w:jc w:val="center"/>
        <w:rPr>
          <w:b/>
          <w:szCs w:val="28"/>
        </w:rPr>
      </w:pPr>
    </w:p>
    <w:p w:rsidR="008F419C" w:rsidRPr="00107C40" w:rsidRDefault="008F419C" w:rsidP="008F419C">
      <w:pPr>
        <w:pStyle w:val="2"/>
        <w:ind w:left="0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АДМИНИСТРАЦИЯ ВЕСЕЛОВСКОГО СЕЛЬСКОГО ПОСЕЛЕНИЯ</w:t>
      </w:r>
    </w:p>
    <w:p w:rsidR="008F419C" w:rsidRPr="00107C40" w:rsidRDefault="008F419C" w:rsidP="008F419C">
      <w:pPr>
        <w:pStyle w:val="a5"/>
        <w:contextualSpacing/>
        <w:jc w:val="center"/>
        <w:rPr>
          <w:b/>
          <w:szCs w:val="28"/>
          <w:lang w:eastAsia="ar-SA"/>
        </w:rPr>
      </w:pPr>
      <w:r w:rsidRPr="00107C40">
        <w:rPr>
          <w:b/>
          <w:szCs w:val="28"/>
          <w:lang w:eastAsia="ar-SA"/>
        </w:rPr>
        <w:t>ДУБОВСКОГО РАЙОНА</w:t>
      </w:r>
    </w:p>
    <w:p w:rsidR="008F419C" w:rsidRPr="00107C40" w:rsidRDefault="008F419C" w:rsidP="008F419C">
      <w:pPr>
        <w:contextualSpacing/>
        <w:jc w:val="center"/>
        <w:rPr>
          <w:b/>
          <w:bCs/>
          <w:sz w:val="28"/>
          <w:szCs w:val="28"/>
        </w:rPr>
      </w:pPr>
    </w:p>
    <w:p w:rsidR="008F419C" w:rsidRPr="00107C40" w:rsidRDefault="008F419C" w:rsidP="008F419C">
      <w:pPr>
        <w:contextualSpacing/>
        <w:jc w:val="center"/>
        <w:rPr>
          <w:b/>
          <w:bCs/>
          <w:sz w:val="28"/>
          <w:szCs w:val="28"/>
        </w:rPr>
      </w:pPr>
      <w:r w:rsidRPr="00107C40">
        <w:rPr>
          <w:b/>
          <w:bCs/>
          <w:sz w:val="28"/>
          <w:szCs w:val="28"/>
        </w:rPr>
        <w:t xml:space="preserve">ПОСТАНОВЛЕНИЕ  </w:t>
      </w:r>
    </w:p>
    <w:p w:rsidR="008F419C" w:rsidRPr="00107C40" w:rsidRDefault="008F419C" w:rsidP="008F419C">
      <w:pPr>
        <w:contextualSpacing/>
        <w:jc w:val="center"/>
        <w:rPr>
          <w:bCs/>
          <w:sz w:val="28"/>
        </w:rPr>
      </w:pPr>
      <w:r w:rsidRPr="00107C40">
        <w:rPr>
          <w:bCs/>
          <w:sz w:val="28"/>
        </w:rPr>
        <w:t xml:space="preserve"> </w:t>
      </w:r>
    </w:p>
    <w:p w:rsidR="008F419C" w:rsidRPr="00107C40" w:rsidRDefault="008F419C" w:rsidP="008F419C">
      <w:pPr>
        <w:spacing w:line="276" w:lineRule="auto"/>
        <w:contextualSpacing/>
        <w:jc w:val="center"/>
        <w:rPr>
          <w:bCs/>
          <w:sz w:val="28"/>
        </w:rPr>
      </w:pPr>
      <w:r>
        <w:rPr>
          <w:bCs/>
          <w:sz w:val="28"/>
        </w:rPr>
        <w:t>15</w:t>
      </w:r>
      <w:r w:rsidRPr="00107C40">
        <w:rPr>
          <w:bCs/>
          <w:sz w:val="28"/>
        </w:rPr>
        <w:t xml:space="preserve"> февраля 2024 года № 1</w:t>
      </w:r>
      <w:r>
        <w:rPr>
          <w:bCs/>
          <w:sz w:val="28"/>
        </w:rPr>
        <w:t>8</w:t>
      </w:r>
      <w:r w:rsidRPr="00107C40">
        <w:rPr>
          <w:bCs/>
          <w:sz w:val="28"/>
        </w:rPr>
        <w:t xml:space="preserve">    </w:t>
      </w:r>
    </w:p>
    <w:p w:rsidR="00872965" w:rsidRDefault="008F419C" w:rsidP="008F419C">
      <w:pPr>
        <w:shd w:val="clear" w:color="auto" w:fill="FFFFFF"/>
        <w:spacing w:before="331" w:line="276" w:lineRule="auto"/>
        <w:contextualSpacing/>
        <w:jc w:val="center"/>
        <w:rPr>
          <w:sz w:val="28"/>
          <w:szCs w:val="28"/>
        </w:rPr>
      </w:pPr>
      <w:r w:rsidRPr="00107C40">
        <w:rPr>
          <w:bCs/>
          <w:sz w:val="28"/>
        </w:rPr>
        <w:t xml:space="preserve">  х. Веселый</w:t>
      </w:r>
    </w:p>
    <w:p w:rsidR="008F419C" w:rsidRDefault="008B4DBC" w:rsidP="00872965">
      <w:pPr>
        <w:shd w:val="clear" w:color="auto" w:fill="FFFFFF"/>
        <w:spacing w:after="7"/>
        <w:jc w:val="center"/>
        <w:rPr>
          <w:b/>
          <w:color w:val="000000"/>
          <w:spacing w:val="-2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</w:p>
    <w:p w:rsidR="00872965" w:rsidRPr="00872965" w:rsidRDefault="00872965" w:rsidP="00872965">
      <w:pPr>
        <w:shd w:val="clear" w:color="auto" w:fill="FFFFFF"/>
        <w:spacing w:after="7"/>
        <w:jc w:val="center"/>
        <w:rPr>
          <w:color w:val="000000"/>
        </w:rPr>
      </w:pPr>
      <w:r w:rsidRPr="00872965">
        <w:rPr>
          <w:b/>
          <w:bCs/>
          <w:color w:val="000000"/>
          <w:spacing w:val="2"/>
          <w:sz w:val="28"/>
          <w:szCs w:val="28"/>
        </w:rPr>
        <w:t xml:space="preserve">Об утверждении </w:t>
      </w:r>
      <w:r w:rsidR="00075D32">
        <w:rPr>
          <w:b/>
          <w:bCs/>
          <w:color w:val="000000"/>
          <w:spacing w:val="2"/>
          <w:sz w:val="28"/>
          <w:szCs w:val="28"/>
        </w:rPr>
        <w:t>Т</w:t>
      </w:r>
      <w:r w:rsidRPr="00872965">
        <w:rPr>
          <w:b/>
          <w:bCs/>
          <w:color w:val="000000"/>
          <w:spacing w:val="2"/>
          <w:sz w:val="28"/>
          <w:szCs w:val="28"/>
        </w:rPr>
        <w:t>ребований</w:t>
      </w:r>
    </w:p>
    <w:p w:rsidR="00872965" w:rsidRPr="00872965" w:rsidRDefault="00872965" w:rsidP="00872965">
      <w:pPr>
        <w:widowControl/>
        <w:shd w:val="clear" w:color="auto" w:fill="FFFFFF"/>
        <w:autoSpaceDE/>
        <w:autoSpaceDN/>
        <w:adjustRightInd/>
        <w:spacing w:after="7"/>
        <w:jc w:val="center"/>
        <w:rPr>
          <w:color w:val="000000"/>
        </w:rPr>
      </w:pPr>
      <w:r w:rsidRPr="00872965">
        <w:rPr>
          <w:b/>
          <w:bCs/>
          <w:color w:val="000000"/>
          <w:spacing w:val="2"/>
          <w:sz w:val="28"/>
          <w:szCs w:val="28"/>
        </w:rPr>
        <w:t>к содержанию домашних животных</w:t>
      </w:r>
    </w:p>
    <w:p w:rsidR="00872965" w:rsidRPr="00872965" w:rsidRDefault="00872965" w:rsidP="00872965">
      <w:pPr>
        <w:widowControl/>
        <w:shd w:val="clear" w:color="auto" w:fill="FFFFFF"/>
        <w:autoSpaceDE/>
        <w:autoSpaceDN/>
        <w:adjustRightInd/>
        <w:spacing w:after="7"/>
        <w:jc w:val="center"/>
        <w:rPr>
          <w:color w:val="000000"/>
        </w:rPr>
      </w:pPr>
      <w:r w:rsidRPr="00872965">
        <w:rPr>
          <w:b/>
          <w:bCs/>
          <w:color w:val="000000"/>
          <w:spacing w:val="2"/>
          <w:sz w:val="28"/>
          <w:szCs w:val="28"/>
        </w:rPr>
        <w:t>на территории</w:t>
      </w:r>
      <w:r>
        <w:rPr>
          <w:b/>
          <w:bCs/>
          <w:color w:val="000000"/>
          <w:spacing w:val="2"/>
          <w:sz w:val="28"/>
          <w:szCs w:val="28"/>
        </w:rPr>
        <w:t xml:space="preserve"> Веселовского сельского поселения</w:t>
      </w:r>
      <w:r w:rsidRPr="00872965">
        <w:rPr>
          <w:b/>
          <w:bCs/>
          <w:color w:val="000000"/>
          <w:spacing w:val="2"/>
          <w:sz w:val="28"/>
          <w:szCs w:val="28"/>
        </w:rPr>
        <w:t xml:space="preserve"> </w:t>
      </w:r>
      <w:r w:rsidR="00B442C3">
        <w:rPr>
          <w:b/>
          <w:bCs/>
          <w:color w:val="000000"/>
          <w:spacing w:val="2"/>
          <w:sz w:val="28"/>
          <w:szCs w:val="28"/>
        </w:rPr>
        <w:t xml:space="preserve">                                    Дубовского района </w:t>
      </w:r>
      <w:r w:rsidRPr="00872965">
        <w:rPr>
          <w:b/>
          <w:bCs/>
          <w:color w:val="000000"/>
          <w:spacing w:val="2"/>
          <w:sz w:val="28"/>
          <w:szCs w:val="28"/>
        </w:rPr>
        <w:t>Ростовской области</w:t>
      </w:r>
    </w:p>
    <w:p w:rsidR="00C76599" w:rsidRDefault="00C76599" w:rsidP="00872965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872965" w:rsidRPr="00872965" w:rsidRDefault="00872965" w:rsidP="008F419C">
      <w:pPr>
        <w:shd w:val="clear" w:color="auto" w:fill="FFFFFF"/>
        <w:spacing w:after="7"/>
        <w:ind w:firstLine="709"/>
        <w:jc w:val="both"/>
        <w:rPr>
          <w:color w:val="000000"/>
        </w:rPr>
      </w:pPr>
      <w:r w:rsidRPr="00872965">
        <w:rPr>
          <w:color w:val="000000"/>
          <w:sz w:val="28"/>
          <w:szCs w:val="28"/>
        </w:rPr>
        <w:t>В соответствии с Федеральным законом от 27.12.2018 № 498-ФЗ «Об ответственном обращении с животными и о внесении изменений в отдельные законодательные акты Российской Федерации»</w:t>
      </w:r>
      <w:r>
        <w:rPr>
          <w:color w:val="000000"/>
          <w:sz w:val="28"/>
          <w:szCs w:val="28"/>
        </w:rPr>
        <w:t>, постановлением Правительства Ростовской области  от 12.12.2023 №1063 «</w:t>
      </w:r>
      <w:r w:rsidRPr="00872965">
        <w:rPr>
          <w:bCs/>
          <w:color w:val="000000"/>
          <w:spacing w:val="2"/>
          <w:sz w:val="28"/>
          <w:szCs w:val="28"/>
        </w:rPr>
        <w:t>Об утверждении требований</w:t>
      </w:r>
      <w:r>
        <w:rPr>
          <w:color w:val="000000"/>
        </w:rPr>
        <w:t xml:space="preserve"> </w:t>
      </w:r>
      <w:r w:rsidRPr="00872965">
        <w:rPr>
          <w:bCs/>
          <w:color w:val="000000"/>
          <w:spacing w:val="2"/>
          <w:sz w:val="28"/>
          <w:szCs w:val="28"/>
        </w:rPr>
        <w:t>к содержанию домашних животных</w:t>
      </w:r>
      <w:r>
        <w:rPr>
          <w:color w:val="000000"/>
        </w:rPr>
        <w:t xml:space="preserve"> </w:t>
      </w:r>
      <w:r w:rsidRPr="00872965">
        <w:rPr>
          <w:bCs/>
          <w:color w:val="000000"/>
          <w:spacing w:val="2"/>
          <w:sz w:val="28"/>
          <w:szCs w:val="28"/>
        </w:rPr>
        <w:t xml:space="preserve">на территории </w:t>
      </w:r>
      <w:r>
        <w:rPr>
          <w:bCs/>
          <w:color w:val="000000"/>
          <w:spacing w:val="2"/>
          <w:sz w:val="28"/>
          <w:szCs w:val="28"/>
        </w:rPr>
        <w:t xml:space="preserve"> </w:t>
      </w:r>
      <w:r w:rsidRPr="00872965">
        <w:rPr>
          <w:bCs/>
          <w:color w:val="000000"/>
          <w:spacing w:val="2"/>
          <w:sz w:val="28"/>
          <w:szCs w:val="28"/>
        </w:rPr>
        <w:t>Ростовской области</w:t>
      </w:r>
      <w:r>
        <w:rPr>
          <w:bCs/>
          <w:color w:val="000000"/>
          <w:spacing w:val="2"/>
          <w:sz w:val="28"/>
          <w:szCs w:val="28"/>
        </w:rPr>
        <w:t>»</w:t>
      </w:r>
      <w:r w:rsidR="00D375B8"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 </w:t>
      </w:r>
      <w:r w:rsidRPr="00973527">
        <w:rPr>
          <w:b/>
          <w:spacing w:val="60"/>
          <w:sz w:val="28"/>
        </w:rPr>
        <w:t>постановляе</w:t>
      </w:r>
      <w:r w:rsidRPr="00973527">
        <w:rPr>
          <w:b/>
          <w:sz w:val="28"/>
        </w:rPr>
        <w:t>т:</w:t>
      </w:r>
      <w:r w:rsidRPr="00872965">
        <w:rPr>
          <w:color w:val="000000"/>
          <w:sz w:val="28"/>
          <w:szCs w:val="28"/>
        </w:rPr>
        <w:t> </w:t>
      </w:r>
    </w:p>
    <w:p w:rsidR="00872965" w:rsidRPr="00872965" w:rsidRDefault="00872965" w:rsidP="00872965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872965">
        <w:rPr>
          <w:color w:val="000000"/>
          <w:sz w:val="28"/>
          <w:szCs w:val="28"/>
        </w:rPr>
        <w:t> </w:t>
      </w:r>
    </w:p>
    <w:p w:rsidR="00872965" w:rsidRPr="00872965" w:rsidRDefault="00872965" w:rsidP="00872965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872965">
        <w:rPr>
          <w:color w:val="000000"/>
          <w:sz w:val="28"/>
          <w:szCs w:val="28"/>
        </w:rPr>
        <w:t xml:space="preserve">1. Утвердить </w:t>
      </w:r>
      <w:r w:rsidR="00075D32">
        <w:rPr>
          <w:color w:val="000000"/>
          <w:sz w:val="28"/>
          <w:szCs w:val="28"/>
        </w:rPr>
        <w:t>Т</w:t>
      </w:r>
      <w:r w:rsidRPr="00872965">
        <w:rPr>
          <w:color w:val="000000"/>
          <w:sz w:val="28"/>
          <w:szCs w:val="28"/>
        </w:rPr>
        <w:t>ребования к содержанию домашних животных на территории</w:t>
      </w:r>
      <w:r w:rsidR="00B442C3">
        <w:rPr>
          <w:color w:val="000000"/>
          <w:sz w:val="28"/>
          <w:szCs w:val="28"/>
        </w:rPr>
        <w:t xml:space="preserve"> </w:t>
      </w:r>
      <w:r w:rsidR="00B442C3">
        <w:rPr>
          <w:color w:val="000000"/>
          <w:spacing w:val="2"/>
          <w:sz w:val="28"/>
          <w:szCs w:val="28"/>
        </w:rPr>
        <w:t xml:space="preserve">Веселовского </w:t>
      </w:r>
      <w:r w:rsidR="00B442C3">
        <w:rPr>
          <w:color w:val="000000"/>
          <w:spacing w:val="-1"/>
          <w:sz w:val="28"/>
          <w:szCs w:val="28"/>
        </w:rPr>
        <w:t xml:space="preserve">сельского поселения Дубовского района </w:t>
      </w:r>
      <w:r w:rsidR="00B442C3">
        <w:rPr>
          <w:color w:val="000000"/>
          <w:sz w:val="28"/>
          <w:szCs w:val="28"/>
        </w:rPr>
        <w:t xml:space="preserve"> Ростовской области.</w:t>
      </w:r>
    </w:p>
    <w:p w:rsidR="00F82C9F" w:rsidRPr="00B442C3" w:rsidRDefault="00D375B8" w:rsidP="00B442C3">
      <w:pPr>
        <w:ind w:firstLine="709"/>
        <w:jc w:val="both"/>
        <w:rPr>
          <w:b/>
          <w:sz w:val="28"/>
        </w:rPr>
      </w:pPr>
      <w:r>
        <w:rPr>
          <w:bCs/>
          <w:sz w:val="28"/>
          <w:szCs w:val="28"/>
        </w:rPr>
        <w:t>2.</w:t>
      </w:r>
      <w:r w:rsidRPr="00E23E8D">
        <w:rPr>
          <w:sz w:val="28"/>
          <w:szCs w:val="28"/>
        </w:rPr>
        <w:t>Настоящее постановление вступает в силу со дня его</w:t>
      </w:r>
      <w:r w:rsidRPr="00D4417E">
        <w:rPr>
          <w:sz w:val="28"/>
          <w:szCs w:val="28"/>
        </w:rPr>
        <w:t xml:space="preserve"> </w:t>
      </w:r>
      <w:r w:rsidRPr="00E23E8D">
        <w:rPr>
          <w:sz w:val="28"/>
          <w:szCs w:val="28"/>
        </w:rPr>
        <w:t>подписания</w:t>
      </w:r>
      <w:r w:rsidRPr="00D4417E">
        <w:rPr>
          <w:sz w:val="28"/>
          <w:szCs w:val="28"/>
        </w:rPr>
        <w:t xml:space="preserve"> </w:t>
      </w:r>
      <w:r w:rsidRPr="00E23E8D">
        <w:rPr>
          <w:sz w:val="28"/>
          <w:szCs w:val="28"/>
        </w:rPr>
        <w:t>и</w:t>
      </w:r>
      <w:r w:rsidRPr="005E5E07">
        <w:rPr>
          <w:sz w:val="28"/>
          <w:szCs w:val="28"/>
        </w:rPr>
        <w:t xml:space="preserve"> </w:t>
      </w:r>
      <w:r w:rsidRPr="00E23E8D">
        <w:rPr>
          <w:sz w:val="28"/>
          <w:szCs w:val="28"/>
        </w:rPr>
        <w:t>подлежит</w:t>
      </w:r>
      <w:r>
        <w:rPr>
          <w:sz w:val="28"/>
          <w:szCs w:val="28"/>
        </w:rPr>
        <w:t xml:space="preserve"> </w:t>
      </w:r>
      <w:r w:rsidRPr="00E23E8D">
        <w:rPr>
          <w:sz w:val="28"/>
          <w:szCs w:val="28"/>
        </w:rPr>
        <w:t xml:space="preserve">размещению на официальном сайте Администрации </w:t>
      </w:r>
      <w:r>
        <w:rPr>
          <w:sz w:val="28"/>
          <w:szCs w:val="28"/>
        </w:rPr>
        <w:t xml:space="preserve"> Веселовского сельского </w:t>
      </w:r>
      <w:r w:rsidRPr="00E23E8D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33476C" w:rsidRPr="0033476C" w:rsidRDefault="00872965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82C9F">
        <w:rPr>
          <w:color w:val="000000"/>
          <w:sz w:val="28"/>
          <w:szCs w:val="28"/>
        </w:rPr>
        <w:t>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650DE8" w:rsidRDefault="00650DE8" w:rsidP="00650DE8">
      <w:pPr>
        <w:widowControl/>
        <w:shd w:val="clear" w:color="auto" w:fill="FFFFFF"/>
        <w:autoSpaceDE/>
        <w:autoSpaceDN/>
        <w:adjustRightInd/>
        <w:ind w:left="6237"/>
        <w:jc w:val="center"/>
        <w:rPr>
          <w:color w:val="000000"/>
          <w:sz w:val="28"/>
          <w:szCs w:val="28"/>
        </w:rPr>
      </w:pP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left="6237"/>
        <w:jc w:val="right"/>
        <w:rPr>
          <w:color w:val="000000"/>
        </w:rPr>
      </w:pPr>
      <w:r w:rsidRPr="00650DE8">
        <w:rPr>
          <w:color w:val="000000"/>
          <w:sz w:val="28"/>
          <w:szCs w:val="28"/>
        </w:rPr>
        <w:lastRenderedPageBreak/>
        <w:t>Приложение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left="6237"/>
        <w:jc w:val="right"/>
        <w:rPr>
          <w:color w:val="000000"/>
        </w:rPr>
      </w:pPr>
      <w:r w:rsidRPr="00650DE8">
        <w:rPr>
          <w:color w:val="000000"/>
          <w:sz w:val="28"/>
          <w:szCs w:val="28"/>
        </w:rPr>
        <w:t>к постановлению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jc w:val="right"/>
        <w:rPr>
          <w:color w:val="000000"/>
        </w:rPr>
      </w:pPr>
      <w:r>
        <w:rPr>
          <w:color w:val="000000"/>
          <w:sz w:val="28"/>
          <w:szCs w:val="28"/>
        </w:rPr>
        <w:t>Администрации Веселовского сельского поселения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left="6237"/>
        <w:jc w:val="right"/>
        <w:rPr>
          <w:color w:val="000000"/>
        </w:rPr>
      </w:pPr>
      <w:r w:rsidRPr="00650DE8">
        <w:rPr>
          <w:color w:val="000000"/>
          <w:sz w:val="28"/>
          <w:szCs w:val="28"/>
        </w:rPr>
        <w:t xml:space="preserve">от </w:t>
      </w:r>
      <w:r w:rsidR="008F419C">
        <w:rPr>
          <w:color w:val="000000"/>
          <w:sz w:val="28"/>
          <w:szCs w:val="28"/>
        </w:rPr>
        <w:t>15</w:t>
      </w:r>
      <w:r w:rsidRPr="00650D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02</w:t>
      </w:r>
      <w:r w:rsidRPr="00650DE8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 xml:space="preserve">4 </w:t>
      </w:r>
      <w:r w:rsidRPr="00650DE8">
        <w:rPr>
          <w:color w:val="000000"/>
          <w:sz w:val="28"/>
          <w:szCs w:val="28"/>
        </w:rPr>
        <w:t xml:space="preserve"> № </w:t>
      </w:r>
      <w:r w:rsidR="008F419C">
        <w:rPr>
          <w:color w:val="000000"/>
          <w:sz w:val="28"/>
          <w:szCs w:val="28"/>
        </w:rPr>
        <w:t>18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650DE8">
        <w:rPr>
          <w:color w:val="000000"/>
          <w:sz w:val="28"/>
          <w:szCs w:val="28"/>
        </w:rPr>
        <w:t> </w:t>
      </w:r>
    </w:p>
    <w:p w:rsidR="00650DE8" w:rsidRDefault="00650DE8" w:rsidP="00650DE8">
      <w:pPr>
        <w:widowControl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650DE8">
        <w:rPr>
          <w:color w:val="000000"/>
          <w:sz w:val="28"/>
          <w:szCs w:val="28"/>
        </w:rPr>
        <w:t> </w:t>
      </w:r>
    </w:p>
    <w:p w:rsidR="00650DE8" w:rsidRDefault="00650DE8" w:rsidP="00650DE8">
      <w:pPr>
        <w:widowControl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rPr>
          <w:color w:val="000000"/>
        </w:rPr>
      </w:pP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650DE8"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ребования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650DE8">
        <w:rPr>
          <w:color w:val="000000"/>
          <w:spacing w:val="2"/>
          <w:sz w:val="28"/>
          <w:szCs w:val="28"/>
        </w:rPr>
        <w:t>к содержанию домашних животных</w:t>
      </w:r>
    </w:p>
    <w:p w:rsidR="00650DE8" w:rsidRDefault="00650DE8" w:rsidP="00650DE8">
      <w:pPr>
        <w:widowControl/>
        <w:shd w:val="clear" w:color="auto" w:fill="FFFFFF"/>
        <w:autoSpaceDE/>
        <w:autoSpaceDN/>
        <w:adjustRightInd/>
        <w:jc w:val="center"/>
        <w:rPr>
          <w:color w:val="000000"/>
          <w:spacing w:val="2"/>
          <w:sz w:val="28"/>
          <w:szCs w:val="28"/>
        </w:rPr>
      </w:pPr>
      <w:r w:rsidRPr="00650DE8">
        <w:rPr>
          <w:color w:val="000000"/>
          <w:spacing w:val="2"/>
          <w:sz w:val="28"/>
          <w:szCs w:val="28"/>
        </w:rPr>
        <w:t xml:space="preserve">на территории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                                              Дубовского района </w:t>
      </w:r>
      <w:r>
        <w:rPr>
          <w:color w:val="000000"/>
          <w:sz w:val="28"/>
          <w:szCs w:val="28"/>
        </w:rPr>
        <w:t xml:space="preserve"> </w:t>
      </w:r>
      <w:r w:rsidRPr="00650DE8">
        <w:rPr>
          <w:color w:val="000000"/>
          <w:spacing w:val="2"/>
          <w:sz w:val="28"/>
          <w:szCs w:val="28"/>
        </w:rPr>
        <w:t>Ростовской области</w:t>
      </w:r>
    </w:p>
    <w:p w:rsidR="00650DE8" w:rsidRDefault="00650DE8" w:rsidP="00650DE8">
      <w:pPr>
        <w:widowControl/>
        <w:shd w:val="clear" w:color="auto" w:fill="FFFFFF"/>
        <w:autoSpaceDE/>
        <w:autoSpaceDN/>
        <w:adjustRightInd/>
        <w:jc w:val="center"/>
        <w:rPr>
          <w:color w:val="000000"/>
          <w:spacing w:val="2"/>
          <w:sz w:val="28"/>
          <w:szCs w:val="28"/>
        </w:rPr>
      </w:pPr>
    </w:p>
    <w:p w:rsidR="00650DE8" w:rsidRPr="00650DE8" w:rsidRDefault="00711769" w:rsidP="00711769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 xml:space="preserve">         </w:t>
      </w:r>
      <w:r w:rsidR="00650DE8" w:rsidRPr="00650DE8">
        <w:rPr>
          <w:color w:val="000000"/>
          <w:spacing w:val="-3"/>
          <w:sz w:val="28"/>
          <w:szCs w:val="28"/>
        </w:rPr>
        <w:t>1. </w:t>
      </w:r>
      <w:proofErr w:type="gramStart"/>
      <w:r w:rsidR="00650DE8" w:rsidRPr="00650DE8">
        <w:rPr>
          <w:color w:val="000000"/>
          <w:spacing w:val="-3"/>
          <w:sz w:val="28"/>
          <w:szCs w:val="28"/>
        </w:rPr>
        <w:t>Настоящие Требования к содержанию домашних животных на террито</w:t>
      </w:r>
      <w:r w:rsidR="00075D32">
        <w:rPr>
          <w:color w:val="000000"/>
          <w:spacing w:val="-3"/>
          <w:sz w:val="28"/>
          <w:szCs w:val="28"/>
        </w:rPr>
        <w:t>рии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>сельского поселения   Дубовского района</w:t>
      </w:r>
      <w:r>
        <w:rPr>
          <w:color w:val="000000"/>
          <w:spacing w:val="-3"/>
          <w:sz w:val="28"/>
          <w:szCs w:val="28"/>
        </w:rPr>
        <w:t xml:space="preserve"> </w:t>
      </w:r>
      <w:r w:rsidR="00075D32">
        <w:rPr>
          <w:color w:val="000000"/>
          <w:spacing w:val="-3"/>
          <w:sz w:val="28"/>
          <w:szCs w:val="28"/>
        </w:rPr>
        <w:t>Ростовской области (далее-</w:t>
      </w:r>
      <w:r w:rsidR="00650DE8" w:rsidRPr="00650DE8">
        <w:rPr>
          <w:color w:val="000000"/>
          <w:spacing w:val="-3"/>
          <w:sz w:val="28"/>
          <w:szCs w:val="28"/>
        </w:rPr>
        <w:t>Требования) устанавливают </w:t>
      </w:r>
      <w:r>
        <w:rPr>
          <w:color w:val="000000"/>
          <w:spacing w:val="-3"/>
          <w:sz w:val="28"/>
          <w:szCs w:val="28"/>
        </w:rPr>
        <w:t xml:space="preserve"> </w:t>
      </w:r>
      <w:r w:rsidR="00650DE8" w:rsidRPr="00650DE8">
        <w:rPr>
          <w:color w:val="000000"/>
          <w:spacing w:val="-4"/>
          <w:sz w:val="28"/>
          <w:szCs w:val="28"/>
        </w:rPr>
        <w:t>дополнительные к установленным </w:t>
      </w:r>
      <w:r>
        <w:rPr>
          <w:color w:val="000000"/>
          <w:spacing w:val="-4"/>
          <w:sz w:val="28"/>
          <w:szCs w:val="28"/>
        </w:rPr>
        <w:t xml:space="preserve"> </w:t>
      </w:r>
      <w:r w:rsidR="00650DE8" w:rsidRPr="00650DE8">
        <w:rPr>
          <w:color w:val="000000"/>
          <w:spacing w:val="-4"/>
          <w:sz w:val="28"/>
          <w:szCs w:val="28"/>
          <w:shd w:val="clear" w:color="auto" w:fill="FFFFFF"/>
        </w:rPr>
        <w:t>Федеральным законом от 27.12.2018 № </w:t>
      </w:r>
      <w:r w:rsidR="00650DE8" w:rsidRPr="00650DE8">
        <w:rPr>
          <w:color w:val="000000"/>
          <w:spacing w:val="-4"/>
          <w:sz w:val="28"/>
          <w:szCs w:val="28"/>
        </w:rPr>
        <w:t>498-ФЗ</w:t>
      </w:r>
      <w:r>
        <w:rPr>
          <w:color w:val="000000"/>
          <w:spacing w:val="-4"/>
          <w:sz w:val="28"/>
          <w:szCs w:val="28"/>
        </w:rPr>
        <w:t xml:space="preserve">      </w:t>
      </w:r>
      <w:r w:rsidR="00650DE8" w:rsidRPr="00650DE8">
        <w:rPr>
          <w:color w:val="000000"/>
          <w:spacing w:val="10"/>
          <w:sz w:val="28"/>
          <w:szCs w:val="28"/>
        </w:rPr>
        <w:t> </w:t>
      </w:r>
      <w:r w:rsidR="00650DE8" w:rsidRPr="00650DE8">
        <w:rPr>
          <w:color w:val="000000"/>
          <w:spacing w:val="-3"/>
          <w:sz w:val="28"/>
          <w:szCs w:val="28"/>
          <w:shd w:val="clear" w:color="auto" w:fill="FFFFFF"/>
        </w:rPr>
        <w:t>«Об ответственном обращении с животными и о внесении изменений в отдельные законодательные акты Российской Федерации»</w:t>
      </w:r>
      <w:r w:rsidR="00650DE8" w:rsidRPr="00650DE8">
        <w:rPr>
          <w:color w:val="000000"/>
          <w:spacing w:val="-3"/>
          <w:sz w:val="28"/>
          <w:szCs w:val="28"/>
        </w:rPr>
        <w:t xml:space="preserve"> требования к содержанию, в том числе выгулу, домашних животных на территории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>сельского поселения    Дубовского района</w:t>
      </w:r>
      <w:r w:rsidRPr="00650DE8">
        <w:rPr>
          <w:color w:val="000000"/>
          <w:spacing w:val="-3"/>
          <w:sz w:val="28"/>
          <w:szCs w:val="28"/>
        </w:rPr>
        <w:t xml:space="preserve"> </w:t>
      </w:r>
      <w:r w:rsidR="00650DE8" w:rsidRPr="00650DE8">
        <w:rPr>
          <w:color w:val="000000"/>
          <w:spacing w:val="-3"/>
          <w:sz w:val="28"/>
          <w:szCs w:val="28"/>
        </w:rPr>
        <w:t>Ростовской области.</w:t>
      </w:r>
      <w:proofErr w:type="gramEnd"/>
    </w:p>
    <w:p w:rsidR="00650DE8" w:rsidRPr="00650DE8" w:rsidRDefault="00711769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2</w:t>
      </w:r>
      <w:r w:rsidR="00650DE8" w:rsidRPr="00650DE8">
        <w:rPr>
          <w:color w:val="000000"/>
          <w:spacing w:val="-3"/>
          <w:sz w:val="28"/>
          <w:szCs w:val="28"/>
        </w:rPr>
        <w:t>. В Требованиях используются понятия, принятые Федеральным законом от 27.12.2018 № 498-ФЗ.</w:t>
      </w:r>
    </w:p>
    <w:p w:rsidR="00650DE8" w:rsidRPr="00650DE8" w:rsidRDefault="00711769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</w:t>
      </w:r>
      <w:r w:rsidR="00650DE8" w:rsidRPr="00650DE8">
        <w:rPr>
          <w:color w:val="000000"/>
          <w:sz w:val="28"/>
          <w:szCs w:val="28"/>
        </w:rPr>
        <w:t>. При содержании домашних животных в жилых помещениях владельцы домашних животных обязаны принимать меры по обеспечению тишины и покоя граждан.</w:t>
      </w:r>
    </w:p>
    <w:p w:rsidR="00650DE8" w:rsidRPr="00650DE8" w:rsidRDefault="00711769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4</w:t>
      </w:r>
      <w:r w:rsidR="00650DE8" w:rsidRPr="00650DE8">
        <w:rPr>
          <w:color w:val="000000"/>
          <w:spacing w:val="-3"/>
          <w:sz w:val="28"/>
          <w:szCs w:val="28"/>
        </w:rPr>
        <w:t>. Содержание собак на территории домовладений, территории ведения гражданами садоводства или огородничества для собственных нужд, садовых и огородных земельных участков, территории организаций (за исключением</w:t>
      </w:r>
      <w:r>
        <w:rPr>
          <w:color w:val="000000"/>
          <w:spacing w:val="-3"/>
          <w:sz w:val="28"/>
          <w:szCs w:val="28"/>
        </w:rPr>
        <w:t xml:space="preserve"> содержания в служебных целях) </w:t>
      </w:r>
      <w:r w:rsidR="00650DE8" w:rsidRPr="00650DE8">
        <w:rPr>
          <w:color w:val="000000"/>
          <w:spacing w:val="-3"/>
          <w:sz w:val="28"/>
          <w:szCs w:val="28"/>
        </w:rPr>
        <w:t>осуществляется на привязи или в вольере, позволяющих обеспечить безопасность окружающих.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pacing w:val="-3"/>
          <w:sz w:val="28"/>
          <w:szCs w:val="28"/>
        </w:rPr>
        <w:t>Допускается содержание собак на указанных территориях без привязи и вне вольера в случае, если они огорожены способом, не допускающим самостоятельный выход собаки за их пределы. При входе на данные территории должна быть сделана предупреждающая надпись о наличии собаки.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5</w:t>
      </w:r>
      <w:r w:rsidR="00650DE8" w:rsidRPr="00650DE8">
        <w:rPr>
          <w:color w:val="000000"/>
          <w:spacing w:val="-3"/>
          <w:sz w:val="28"/>
          <w:szCs w:val="28"/>
        </w:rPr>
        <w:t>. Владельцы домашних животных обязаны обеспечить: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5</w:t>
      </w:r>
      <w:r w:rsidR="00650DE8" w:rsidRPr="00650DE8">
        <w:rPr>
          <w:color w:val="000000"/>
          <w:spacing w:val="-3"/>
          <w:sz w:val="28"/>
          <w:szCs w:val="28"/>
        </w:rPr>
        <w:t>.1. Кормление домашних животных не реже одного раза в день (если иная периодичность кормления не определяется видоспецифичными потребностями домашнего животного, возрастом и состоянием здоровья домашнего животного). </w:t>
      </w:r>
      <w:r w:rsidR="00650DE8" w:rsidRPr="00650DE8">
        <w:rPr>
          <w:color w:val="000000"/>
          <w:spacing w:val="-3"/>
          <w:sz w:val="28"/>
          <w:szCs w:val="28"/>
          <w:shd w:val="clear" w:color="auto" w:fill="FFFFFF"/>
        </w:rPr>
        <w:t>Рацион и норма кормления каждого домашнего животного должны соответствовать физиологическим и половозрастным потребностям домашнего животного, его видовым и породным особенностям, физиологическому состоянию и состоянию здоровья домашнего животного.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pacing w:val="-3"/>
          <w:sz w:val="28"/>
          <w:szCs w:val="28"/>
          <w:shd w:val="clear" w:color="auto" w:fill="FFFFFF"/>
        </w:rPr>
        <w:lastRenderedPageBreak/>
        <w:t>Домашнее животное постоянно и неограниченно должно иметь доступ к свежей питьевой воде. Смена воды должна осуществляться не реже 1 раза в сутки.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pacing w:val="-3"/>
          <w:sz w:val="28"/>
          <w:szCs w:val="28"/>
          <w:shd w:val="clear" w:color="auto" w:fill="FFFFFF"/>
        </w:rPr>
        <w:t>Поилки и миски для домашних животных подвергаются ежедневному мытью с использованием моющих средств, безопасных для домашних животных.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</w:pPr>
      <w:r w:rsidRPr="005929CA">
        <w:rPr>
          <w:spacing w:val="-3"/>
          <w:sz w:val="28"/>
          <w:szCs w:val="28"/>
        </w:rPr>
        <w:t>5</w:t>
      </w:r>
      <w:r w:rsidR="00650DE8" w:rsidRPr="00650DE8">
        <w:rPr>
          <w:spacing w:val="-3"/>
          <w:sz w:val="28"/>
          <w:szCs w:val="28"/>
        </w:rPr>
        <w:t>.2. Уборку продуктов жизнедеятельности домашних животных в жилых помещениях и на территориях частных домовладений непосредственно после образования этих продуктов. (В редакции Постановления Правительства Ростовской области </w:t>
      </w:r>
      <w:hyperlink r:id="rId5" w:tgtFrame="contents" w:tooltip="Постановления Правительства Ростовской области от 11.09.2023 г. № 657" w:history="1">
        <w:r w:rsidR="00650DE8" w:rsidRPr="005929CA">
          <w:rPr>
            <w:spacing w:val="-3"/>
            <w:sz w:val="28"/>
            <w:u w:val="single"/>
          </w:rPr>
          <w:t>от 11.09.2023 г. № 657</w:t>
        </w:r>
      </w:hyperlink>
      <w:r w:rsidR="00650DE8" w:rsidRPr="00650DE8">
        <w:rPr>
          <w:spacing w:val="-3"/>
          <w:sz w:val="28"/>
          <w:szCs w:val="28"/>
        </w:rPr>
        <w:t>)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</w:t>
      </w:r>
      <w:r w:rsidR="00650DE8" w:rsidRPr="00650D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="00650DE8" w:rsidRPr="00650DE8">
        <w:rPr>
          <w:color w:val="000000"/>
          <w:sz w:val="28"/>
          <w:szCs w:val="28"/>
        </w:rPr>
        <w:t>. Дополнительно при содержании собак в вольере соблюдение следующих условий: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Вольер для собаки должен быть расположен на расстоянии не менее 1 метра от границы соседнего</w:t>
      </w:r>
      <w:r w:rsidRPr="00650DE8">
        <w:rPr>
          <w:color w:val="000000"/>
          <w:spacing w:val="-8"/>
          <w:sz w:val="28"/>
          <w:szCs w:val="28"/>
        </w:rPr>
        <w:t> </w:t>
      </w:r>
      <w:r w:rsidRPr="00650DE8">
        <w:rPr>
          <w:color w:val="000000"/>
          <w:sz w:val="28"/>
          <w:szCs w:val="28"/>
        </w:rPr>
        <w:t>земельного участка, состоять из крытой утепленной части, состоящей из навеса с будкой или кабины с будкой, и открытой части, включающей не менее 2 кв. метров пространства для движения собаки.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Будка должна защищать собаку от холода, осадков, жары и других погодных явлений и должна обеспечивать температуру воздуха при нахождении в ней собаки не ниже + 7°С. Крыша будки должна быть съемная.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Территория вольера для собак должна быть огорожена забором высотой не менее 2 метров.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Дверь вольера должна открываться внутрь и иметь запор, обеспечивающий невозможность самопроизвольного выхода собаки из вольера.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Пол в вольерах для собак должен покрываться древесными опилками </w:t>
      </w:r>
      <w:r w:rsidRPr="00650DE8">
        <w:rPr>
          <w:color w:val="000000"/>
          <w:spacing w:val="-4"/>
          <w:sz w:val="28"/>
          <w:szCs w:val="28"/>
        </w:rPr>
        <w:t>или иными безопасными для собак материалами, обладающими гигроскопичными</w:t>
      </w:r>
      <w:r w:rsidRPr="00650DE8">
        <w:rPr>
          <w:color w:val="000000"/>
          <w:sz w:val="28"/>
          <w:szCs w:val="28"/>
        </w:rPr>
        <w:t> и сорбирующими свойствами. Опилки или иные материалы для покрытия пола в вольерах для собак заменяются полностью ежедневно в процессе уборки вольера. Расход опилок или иных материалов для покрытия пола в вольерах для 1 собаки составляет 0,8 килограмма в сутки, для щенков – 0,4 килограмма в сутки.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pacing w:val="-4"/>
          <w:sz w:val="28"/>
          <w:szCs w:val="28"/>
        </w:rPr>
        <w:t>При среднесуточной температуре воздуха ниже – 5</w:t>
      </w:r>
      <w:proofErr w:type="gramStart"/>
      <w:r w:rsidRPr="00650DE8">
        <w:rPr>
          <w:color w:val="000000"/>
          <w:sz w:val="28"/>
          <w:szCs w:val="28"/>
        </w:rPr>
        <w:t>°</w:t>
      </w:r>
      <w:r w:rsidRPr="00650DE8">
        <w:rPr>
          <w:color w:val="000000"/>
          <w:spacing w:val="-4"/>
          <w:sz w:val="28"/>
          <w:szCs w:val="28"/>
        </w:rPr>
        <w:t>С</w:t>
      </w:r>
      <w:proofErr w:type="gramEnd"/>
      <w:r w:rsidRPr="00650DE8">
        <w:rPr>
          <w:color w:val="000000"/>
          <w:spacing w:val="-4"/>
          <w:sz w:val="28"/>
          <w:szCs w:val="28"/>
        </w:rPr>
        <w:t xml:space="preserve"> в будку закладывается</w:t>
      </w:r>
      <w:r w:rsidRPr="00650DE8">
        <w:rPr>
          <w:color w:val="000000"/>
          <w:sz w:val="28"/>
          <w:szCs w:val="28"/>
        </w:rPr>
        <w:t> подстилка в виде соломы (сена), объем которой должен составлять 30 процентов от объема будки. Смена подстилки осуществляется по мере загрязнения, но не реже 2 раз за сезон.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5.</w:t>
      </w:r>
      <w:r w:rsidR="005929CA">
        <w:rPr>
          <w:color w:val="000000"/>
          <w:sz w:val="28"/>
          <w:szCs w:val="28"/>
        </w:rPr>
        <w:t>4.</w:t>
      </w:r>
      <w:r w:rsidRPr="00650DE8">
        <w:rPr>
          <w:color w:val="000000"/>
          <w:sz w:val="28"/>
          <w:szCs w:val="28"/>
        </w:rPr>
        <w:t> Дополнительно при содержании собак в будке соблюдение следующих условий: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Площадь будки для каждой собаки должна составлять: для крупных собак весом свыше 22,5 килограмма – 1,2 x 1,8 метра, или 2,2 кв. метра; для средних собак весом от 16 килограммов, но менее 22,5 килограмма, – 1,2 x 1,5 метра, </w:t>
      </w:r>
      <w:r w:rsidRPr="00650DE8">
        <w:rPr>
          <w:color w:val="000000"/>
          <w:spacing w:val="-4"/>
          <w:sz w:val="28"/>
          <w:szCs w:val="28"/>
        </w:rPr>
        <w:t>или 1,8 кв. метра; для небольших собак весом от 10 килограммов, но менее 16 килограммов, –</w:t>
      </w:r>
      <w:r w:rsidRPr="00650DE8">
        <w:rPr>
          <w:color w:val="000000"/>
          <w:sz w:val="28"/>
          <w:szCs w:val="28"/>
        </w:rPr>
        <w:t> 0,9 x 1,2 метра, или 1,1 кв. метра; для мелких собак весом менее 10 килограммов – 0,6 x 0,9 метра, или 0,6 кв. метра.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lastRenderedPageBreak/>
        <w:t>Высота будки должна составлять: для крупных и средних собак – 0,9 метра; для небольших</w:t>
      </w:r>
      <w:r w:rsidRPr="00650DE8">
        <w:rPr>
          <w:color w:val="22272F"/>
          <w:sz w:val="28"/>
          <w:szCs w:val="28"/>
        </w:rPr>
        <w:t> </w:t>
      </w:r>
      <w:r w:rsidRPr="00650DE8">
        <w:rPr>
          <w:color w:val="000000"/>
          <w:sz w:val="28"/>
          <w:szCs w:val="28"/>
        </w:rPr>
        <w:t>и мелких собак – 0,6 метра. Будки должны быть приподняты над полом на высоту 5 – 15 сантиметров.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</w:t>
      </w:r>
      <w:r w:rsidR="00650DE8" w:rsidRPr="00650D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="00650DE8" w:rsidRPr="00650DE8">
        <w:rPr>
          <w:color w:val="000000"/>
          <w:sz w:val="28"/>
          <w:szCs w:val="28"/>
        </w:rPr>
        <w:t>. Дополнительно при содержании собак в клетках соблюдение следующих условий: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Клетки для собак должны находиться в отапливаемых помещениях с окнами, с обеспечением температурного режима воздуха от + 15 до + 20</w:t>
      </w:r>
      <w:proofErr w:type="gramStart"/>
      <w:r w:rsidRPr="00650DE8">
        <w:rPr>
          <w:color w:val="000000"/>
          <w:sz w:val="28"/>
          <w:szCs w:val="28"/>
        </w:rPr>
        <w:t>°С</w:t>
      </w:r>
      <w:proofErr w:type="gramEnd"/>
      <w:r w:rsidRPr="00650DE8">
        <w:rPr>
          <w:color w:val="000000"/>
          <w:sz w:val="28"/>
          <w:szCs w:val="28"/>
        </w:rPr>
        <w:t xml:space="preserve"> и относительной влажности воздуха от 40 до 70 процентов.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Клетки для собак могут быть индивидуальными и групповыми.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Площадь клетки для каждой собаки должна составлять: для крупных </w:t>
      </w:r>
      <w:r w:rsidRPr="00650DE8">
        <w:rPr>
          <w:color w:val="000000"/>
          <w:spacing w:val="-4"/>
          <w:sz w:val="28"/>
          <w:szCs w:val="28"/>
        </w:rPr>
        <w:t>собак весом свыше 22,5 килограмма – не менее 1,2 x 1,8 метра, или 2,2 кв. метра;</w:t>
      </w:r>
      <w:r w:rsidRPr="00650DE8">
        <w:rPr>
          <w:color w:val="000000"/>
          <w:sz w:val="28"/>
          <w:szCs w:val="28"/>
        </w:rPr>
        <w:t> для средних собак весом от 16 килограммов, но менее 22,5 килограмма, – не менее 1,2 x 1,5 метра, или 1,8 кв. метра; для небольших и мелких собак весом менее 16 килограммов – не менее 0,9 x 1,2 метра, или 1,1 кв. метра.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z w:val="28"/>
          <w:szCs w:val="28"/>
        </w:rPr>
        <w:t>Высота клетки для собак должна составлять: для крупных и средних собак – не менее 0,9 метра; для небольших и мелких собак – не менее 0,6 метра.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5</w:t>
      </w:r>
      <w:r w:rsidR="00650DE8" w:rsidRPr="00650DE8">
        <w:rPr>
          <w:color w:val="000000"/>
          <w:spacing w:val="-3"/>
          <w:sz w:val="28"/>
          <w:szCs w:val="28"/>
        </w:rPr>
        <w:t>.</w:t>
      </w:r>
      <w:r>
        <w:rPr>
          <w:color w:val="000000"/>
          <w:spacing w:val="-3"/>
          <w:sz w:val="28"/>
          <w:szCs w:val="28"/>
        </w:rPr>
        <w:t>6</w:t>
      </w:r>
      <w:r w:rsidR="00650DE8" w:rsidRPr="00650DE8">
        <w:rPr>
          <w:color w:val="000000"/>
          <w:spacing w:val="-3"/>
          <w:sz w:val="28"/>
          <w:szCs w:val="28"/>
        </w:rPr>
        <w:t>. Дополнительно при содержании собак в помещениях осуществление их выгула должно производиться </w:t>
      </w:r>
      <w:r w:rsidR="00650DE8" w:rsidRPr="00650DE8">
        <w:rPr>
          <w:color w:val="000000"/>
          <w:spacing w:val="-3"/>
          <w:sz w:val="28"/>
          <w:szCs w:val="28"/>
          <w:shd w:val="clear" w:color="auto" w:fill="FFFFFF"/>
        </w:rPr>
        <w:t>не реже 2 раз в сутки, продолжительность каждой прогулки должна составлять не менее 30 минут, </w:t>
      </w:r>
      <w:r w:rsidR="00650DE8" w:rsidRPr="00650DE8">
        <w:rPr>
          <w:color w:val="000000"/>
          <w:spacing w:val="-3"/>
          <w:sz w:val="28"/>
          <w:szCs w:val="28"/>
        </w:rPr>
        <w:t>в случае отсутствия противопоказаний, подтвержденных специалистом в области ветеринарии.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6</w:t>
      </w:r>
      <w:r w:rsidR="00650DE8" w:rsidRPr="00650DE8">
        <w:rPr>
          <w:color w:val="000000"/>
          <w:spacing w:val="-3"/>
          <w:sz w:val="28"/>
          <w:szCs w:val="28"/>
        </w:rPr>
        <w:t>. Владельцам домашних животных при содержании их в закрытых помещениях рекомендуется соблюдать следующие параметры, если иное не установлено законодательством Российской Федерации: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pacing w:val="-6"/>
          <w:sz w:val="28"/>
          <w:szCs w:val="28"/>
        </w:rPr>
        <w:t>температура в помещении – от + 15 до + 25°С. Требование не распространяется</w:t>
      </w:r>
      <w:r w:rsidRPr="00650DE8">
        <w:rPr>
          <w:color w:val="000000"/>
          <w:spacing w:val="-3"/>
          <w:sz w:val="28"/>
          <w:szCs w:val="28"/>
        </w:rPr>
        <w:t> на содержание собак, относящихся к породам, имеющим генетическую устойчивость к холоду (хаски, московская сторожевая, кавказская овчарка и др.);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pacing w:val="-3"/>
          <w:sz w:val="28"/>
          <w:szCs w:val="28"/>
        </w:rPr>
        <w:t>относительная влажность воздуха – от 50 до 65 процентов.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7</w:t>
      </w:r>
      <w:r w:rsidR="00650DE8" w:rsidRPr="00650DE8">
        <w:rPr>
          <w:color w:val="000000"/>
          <w:spacing w:val="-3"/>
          <w:sz w:val="28"/>
          <w:szCs w:val="28"/>
        </w:rPr>
        <w:t>. </w:t>
      </w:r>
      <w:proofErr w:type="gramStart"/>
      <w:r w:rsidR="00650DE8" w:rsidRPr="00650DE8">
        <w:rPr>
          <w:color w:val="000000"/>
          <w:spacing w:val="-3"/>
          <w:sz w:val="28"/>
          <w:szCs w:val="28"/>
        </w:rPr>
        <w:t>В случае укуса домашним животным другого животного или человека владельцы домашних животных обязаны незамедлительно, в течение суток с момента укуса, а в случае, если укус произошел в нерабочий или праздничный день, – не позднее первого рабочего дня, с</w:t>
      </w:r>
      <w:r>
        <w:rPr>
          <w:color w:val="000000"/>
          <w:spacing w:val="-3"/>
          <w:sz w:val="28"/>
          <w:szCs w:val="28"/>
        </w:rPr>
        <w:t>ообщить об этом в государственное</w:t>
      </w:r>
      <w:r w:rsidR="00650DE8" w:rsidRPr="00650DE8">
        <w:rPr>
          <w:color w:val="000000"/>
          <w:spacing w:val="-3"/>
          <w:sz w:val="28"/>
          <w:szCs w:val="28"/>
        </w:rPr>
        <w:t xml:space="preserve"> учреждени</w:t>
      </w:r>
      <w:r>
        <w:rPr>
          <w:color w:val="000000"/>
          <w:spacing w:val="-3"/>
          <w:sz w:val="28"/>
          <w:szCs w:val="28"/>
        </w:rPr>
        <w:t>е</w:t>
      </w:r>
      <w:r w:rsidR="00650DE8" w:rsidRPr="00650DE8">
        <w:rPr>
          <w:color w:val="000000"/>
          <w:spacing w:val="-3"/>
          <w:sz w:val="28"/>
          <w:szCs w:val="28"/>
        </w:rPr>
        <w:t xml:space="preserve"> ветеринарии </w:t>
      </w:r>
      <w:r>
        <w:rPr>
          <w:color w:val="000000"/>
          <w:spacing w:val="-3"/>
          <w:sz w:val="28"/>
          <w:szCs w:val="28"/>
        </w:rPr>
        <w:t xml:space="preserve"> Дубовского района </w:t>
      </w:r>
      <w:r w:rsidR="00650DE8" w:rsidRPr="00650DE8">
        <w:rPr>
          <w:color w:val="000000"/>
          <w:spacing w:val="-3"/>
          <w:sz w:val="28"/>
          <w:szCs w:val="28"/>
        </w:rPr>
        <w:t xml:space="preserve">Ростовской области и доставить домашнее животное в ближайшее государственное учреждение ветеринарии </w:t>
      </w:r>
      <w:r>
        <w:rPr>
          <w:color w:val="000000"/>
          <w:spacing w:val="-3"/>
          <w:sz w:val="28"/>
          <w:szCs w:val="28"/>
        </w:rPr>
        <w:t xml:space="preserve">Дубовского района </w:t>
      </w:r>
      <w:r w:rsidR="00650DE8" w:rsidRPr="00650DE8">
        <w:rPr>
          <w:color w:val="000000"/>
          <w:spacing w:val="-3"/>
          <w:sz w:val="28"/>
          <w:szCs w:val="28"/>
        </w:rPr>
        <w:t>Ростовской области</w:t>
      </w:r>
      <w:proofErr w:type="gramEnd"/>
      <w:r w:rsidR="00650DE8" w:rsidRPr="00650DE8">
        <w:rPr>
          <w:color w:val="000000"/>
          <w:spacing w:val="-3"/>
          <w:sz w:val="28"/>
          <w:szCs w:val="28"/>
        </w:rPr>
        <w:t xml:space="preserve"> для осмотра и карантирования под наблюдением специалистов в течение 10 дней.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proofErr w:type="gramStart"/>
      <w:r w:rsidRPr="00650DE8">
        <w:rPr>
          <w:color w:val="000000"/>
          <w:spacing w:val="-3"/>
          <w:sz w:val="28"/>
          <w:szCs w:val="28"/>
        </w:rPr>
        <w:t xml:space="preserve">По разрешению специалиста государственного учреждения ветеринарии </w:t>
      </w:r>
      <w:r w:rsidR="005929CA">
        <w:rPr>
          <w:color w:val="000000"/>
          <w:spacing w:val="-3"/>
          <w:sz w:val="28"/>
          <w:szCs w:val="28"/>
        </w:rPr>
        <w:t xml:space="preserve">Дубовского района </w:t>
      </w:r>
      <w:r w:rsidRPr="00650DE8">
        <w:rPr>
          <w:color w:val="000000"/>
          <w:spacing w:val="-3"/>
          <w:sz w:val="28"/>
          <w:szCs w:val="28"/>
        </w:rPr>
        <w:t xml:space="preserve">Ростовской области домашнее животное, покусавшее другое животное или человека, может быть оставлено у владельца, давшего письменное обязательство содержать это домашнее животное в изолированном помещении в течение 10 дней и представлять его для осмотра в сроки, указанные специалистом государственного учреждения ветеринарии </w:t>
      </w:r>
      <w:r w:rsidR="005929CA">
        <w:rPr>
          <w:color w:val="000000"/>
          <w:spacing w:val="-3"/>
          <w:sz w:val="28"/>
          <w:szCs w:val="28"/>
        </w:rPr>
        <w:t xml:space="preserve">Дубовского района </w:t>
      </w:r>
      <w:r w:rsidRPr="00650DE8">
        <w:rPr>
          <w:color w:val="000000"/>
          <w:spacing w:val="-3"/>
          <w:sz w:val="28"/>
          <w:szCs w:val="28"/>
        </w:rPr>
        <w:t>Ростовской области.</w:t>
      </w:r>
      <w:proofErr w:type="gramEnd"/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lastRenderedPageBreak/>
        <w:t>8</w:t>
      </w:r>
      <w:r w:rsidR="00650DE8" w:rsidRPr="00650DE8">
        <w:rPr>
          <w:color w:val="000000"/>
          <w:spacing w:val="-3"/>
          <w:sz w:val="28"/>
          <w:szCs w:val="28"/>
        </w:rPr>
        <w:t>. Владельцы домашних животных обязаны немедленно сообщать в государственное ветеринарное учреждение</w:t>
      </w:r>
      <w:r w:rsidRPr="005929CA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Дубовского района</w:t>
      </w:r>
      <w:r w:rsidR="00650DE8" w:rsidRPr="00650DE8">
        <w:rPr>
          <w:color w:val="000000"/>
          <w:spacing w:val="-3"/>
          <w:sz w:val="28"/>
          <w:szCs w:val="28"/>
        </w:rPr>
        <w:t xml:space="preserve"> Ростовской области о случаях падежа домашних животных.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9</w:t>
      </w:r>
      <w:r w:rsidR="00650DE8" w:rsidRPr="00650DE8">
        <w:rPr>
          <w:color w:val="000000"/>
          <w:spacing w:val="-3"/>
          <w:sz w:val="28"/>
          <w:szCs w:val="28"/>
        </w:rPr>
        <w:t>. При содержании домашних животных не допускается:</w:t>
      </w:r>
    </w:p>
    <w:p w:rsidR="00650DE8" w:rsidRPr="00650DE8" w:rsidRDefault="005929CA" w:rsidP="00650DE8">
      <w:pPr>
        <w:widowControl/>
        <w:shd w:val="clear" w:color="auto" w:fill="FFFFFF"/>
        <w:autoSpaceDE/>
        <w:autoSpaceDN/>
        <w:adjustRightInd/>
        <w:ind w:firstLine="709"/>
        <w:jc w:val="both"/>
      </w:pPr>
      <w:r>
        <w:rPr>
          <w:spacing w:val="-3"/>
          <w:sz w:val="28"/>
          <w:szCs w:val="28"/>
        </w:rPr>
        <w:t>9</w:t>
      </w:r>
      <w:r w:rsidR="00650DE8" w:rsidRPr="00650DE8">
        <w:rPr>
          <w:spacing w:val="-3"/>
          <w:sz w:val="28"/>
          <w:szCs w:val="28"/>
        </w:rPr>
        <w:t>.1. Оставлять домашних животных без пищи и воды. (В редакции Постановления Правительства Ростовской области </w:t>
      </w:r>
      <w:hyperlink r:id="rId6" w:tgtFrame="contents" w:tooltip="Постановления Правительства Ростовской области от 11.09.2023 г. № 657" w:history="1">
        <w:r w:rsidR="00650DE8" w:rsidRPr="005929CA">
          <w:rPr>
            <w:spacing w:val="-3"/>
            <w:sz w:val="28"/>
            <w:u w:val="single"/>
          </w:rPr>
          <w:t>от 11.09.2023 г. № 657</w:t>
        </w:r>
      </w:hyperlink>
      <w:r w:rsidR="00650DE8" w:rsidRPr="00650DE8">
        <w:rPr>
          <w:spacing w:val="-3"/>
          <w:sz w:val="28"/>
          <w:szCs w:val="28"/>
        </w:rPr>
        <w:t>)</w:t>
      </w:r>
    </w:p>
    <w:p w:rsidR="00650DE8" w:rsidRPr="00650DE8" w:rsidRDefault="00A760EE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9</w:t>
      </w:r>
      <w:r w:rsidR="00650DE8" w:rsidRPr="00650DE8">
        <w:rPr>
          <w:color w:val="000000"/>
          <w:spacing w:val="-3"/>
          <w:sz w:val="28"/>
          <w:szCs w:val="28"/>
        </w:rPr>
        <w:t>.2. Передавать домашних животных в испытательные лаборатории и клиники в качестве объектов научных исследований.</w:t>
      </w:r>
    </w:p>
    <w:p w:rsidR="00650DE8" w:rsidRPr="00650DE8" w:rsidRDefault="00A760EE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>
        <w:rPr>
          <w:color w:val="000000"/>
          <w:spacing w:val="-3"/>
          <w:sz w:val="28"/>
          <w:szCs w:val="28"/>
        </w:rPr>
        <w:t>9</w:t>
      </w:r>
      <w:r w:rsidR="00650DE8" w:rsidRPr="00650DE8">
        <w:rPr>
          <w:color w:val="000000"/>
          <w:spacing w:val="-3"/>
          <w:sz w:val="28"/>
          <w:szCs w:val="28"/>
        </w:rPr>
        <w:t>.3. Совершать действия, связанные с оставлением домашних животных вне мест их содержания</w:t>
      </w:r>
      <w:r w:rsidR="00650DE8" w:rsidRPr="00650DE8">
        <w:rPr>
          <w:b/>
          <w:bCs/>
          <w:color w:val="FF0000"/>
          <w:spacing w:val="-3"/>
          <w:sz w:val="28"/>
          <w:szCs w:val="28"/>
        </w:rPr>
        <w:t> </w:t>
      </w:r>
      <w:r w:rsidR="00650DE8" w:rsidRPr="00650DE8">
        <w:rPr>
          <w:color w:val="000000"/>
          <w:spacing w:val="-3"/>
          <w:sz w:val="28"/>
          <w:szCs w:val="28"/>
        </w:rPr>
        <w:t>в целях прекращения владениями домашними животными.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</w:pPr>
      <w:r w:rsidRPr="00650DE8">
        <w:rPr>
          <w:spacing w:val="-3"/>
          <w:sz w:val="28"/>
          <w:szCs w:val="28"/>
        </w:rPr>
        <w:t>1</w:t>
      </w:r>
      <w:r w:rsidR="00A760EE">
        <w:rPr>
          <w:spacing w:val="-3"/>
          <w:sz w:val="28"/>
          <w:szCs w:val="28"/>
        </w:rPr>
        <w:t>0</w:t>
      </w:r>
      <w:r w:rsidRPr="00650DE8">
        <w:rPr>
          <w:spacing w:val="-3"/>
          <w:sz w:val="28"/>
          <w:szCs w:val="28"/>
        </w:rPr>
        <w:t xml:space="preserve">. Осуществлять вывод собак, не относящихся к потенциально </w:t>
      </w:r>
      <w:proofErr w:type="gramStart"/>
      <w:r w:rsidRPr="00650DE8">
        <w:rPr>
          <w:spacing w:val="-3"/>
          <w:sz w:val="28"/>
          <w:szCs w:val="28"/>
        </w:rPr>
        <w:t>опасным</w:t>
      </w:r>
      <w:proofErr w:type="gramEnd"/>
      <w:r w:rsidRPr="00650DE8">
        <w:rPr>
          <w:spacing w:val="-3"/>
          <w:sz w:val="28"/>
          <w:szCs w:val="28"/>
        </w:rPr>
        <w:t>, из жилых помещений (домов), а также с изолированных территорий и осуществлять их выгул необходимо на поводке, длина которого составляет не более 1,5 метра и обеспечивает уверенный контроль над собакой, либо в специальном переносном контейнере. (В редакции Постановления Правительства Ростовской области </w:t>
      </w:r>
      <w:hyperlink r:id="rId7" w:tgtFrame="contents" w:tooltip="Постановления Правительства Ростовской области от 11.09.2023 г. № 657" w:history="1">
        <w:r w:rsidRPr="00A760EE">
          <w:rPr>
            <w:spacing w:val="-3"/>
            <w:sz w:val="28"/>
            <w:u w:val="single"/>
          </w:rPr>
          <w:t>от 11.09.2023 г. № 657</w:t>
        </w:r>
      </w:hyperlink>
      <w:r w:rsidRPr="00650DE8">
        <w:rPr>
          <w:spacing w:val="-3"/>
          <w:sz w:val="28"/>
          <w:szCs w:val="28"/>
        </w:rPr>
        <w:t>)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pacing w:val="-3"/>
          <w:sz w:val="28"/>
          <w:szCs w:val="28"/>
        </w:rPr>
        <w:t>1</w:t>
      </w:r>
      <w:r w:rsidR="00A760EE">
        <w:rPr>
          <w:color w:val="000000"/>
          <w:spacing w:val="-3"/>
          <w:sz w:val="28"/>
          <w:szCs w:val="28"/>
        </w:rPr>
        <w:t>1</w:t>
      </w:r>
      <w:r w:rsidRPr="00650DE8">
        <w:rPr>
          <w:color w:val="000000"/>
          <w:spacing w:val="-3"/>
          <w:sz w:val="28"/>
          <w:szCs w:val="28"/>
        </w:rPr>
        <w:t>. </w:t>
      </w:r>
      <w:proofErr w:type="gramStart"/>
      <w:r w:rsidRPr="00650DE8">
        <w:rPr>
          <w:color w:val="000000"/>
          <w:spacing w:val="-3"/>
          <w:sz w:val="28"/>
          <w:szCs w:val="28"/>
        </w:rPr>
        <w:t>Нахождение домашних животных в зданиях (помещениях), занимаемых магазинами (за исключением зоомагазинов), предприятиями общественного питания, медицинскими организациями и организациями, осуществляющими образовательную деятельность, организациями культуры, а также иными организациями, если при входе в указанные организации размещена информация о запрете посещения с домашними животными (кроме случаев сопровождения граждан собаками-проводниками), не допускается, за исключением случаев возможности нахождения домашних животных в данных организациях, установленных в</w:t>
      </w:r>
      <w:proofErr w:type="gramEnd"/>
      <w:r w:rsidRPr="00650DE8">
        <w:rPr>
          <w:color w:val="000000"/>
          <w:spacing w:val="-3"/>
          <w:sz w:val="28"/>
          <w:szCs w:val="28"/>
        </w:rPr>
        <w:t xml:space="preserve"> </w:t>
      </w:r>
      <w:proofErr w:type="gramStart"/>
      <w:r w:rsidRPr="00650DE8">
        <w:rPr>
          <w:color w:val="000000"/>
          <w:spacing w:val="-3"/>
          <w:sz w:val="28"/>
          <w:szCs w:val="28"/>
        </w:rPr>
        <w:t>соответствии</w:t>
      </w:r>
      <w:proofErr w:type="gramEnd"/>
      <w:r w:rsidRPr="00650DE8">
        <w:rPr>
          <w:color w:val="000000"/>
          <w:spacing w:val="-3"/>
          <w:sz w:val="28"/>
          <w:szCs w:val="28"/>
        </w:rPr>
        <w:t xml:space="preserve"> с законодательством Российской Федерации.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</w:rPr>
      </w:pPr>
      <w:r w:rsidRPr="00650DE8">
        <w:rPr>
          <w:color w:val="000000"/>
          <w:spacing w:val="-3"/>
          <w:sz w:val="28"/>
          <w:szCs w:val="28"/>
        </w:rPr>
        <w:t>1</w:t>
      </w:r>
      <w:r w:rsidR="00A760EE">
        <w:rPr>
          <w:color w:val="000000"/>
          <w:spacing w:val="-3"/>
          <w:sz w:val="28"/>
          <w:szCs w:val="28"/>
        </w:rPr>
        <w:t>2</w:t>
      </w:r>
      <w:r w:rsidRPr="00650DE8">
        <w:rPr>
          <w:color w:val="000000"/>
          <w:spacing w:val="-3"/>
          <w:sz w:val="28"/>
          <w:szCs w:val="28"/>
        </w:rPr>
        <w:t>. Не допускается выгуливать (сопровождать) собак лицам, не достигшим 14-летнего возраста, лицам, не способным в силу возраста и (или) физического развития контролировать действия собак, лицам, находящимся в состоянии алкогольного, наркотического или иного токсического опьянения, а также лицам, признанным недееспособными.</w:t>
      </w:r>
    </w:p>
    <w:p w:rsidR="00650DE8" w:rsidRPr="00650DE8" w:rsidRDefault="00650DE8" w:rsidP="00650DE8">
      <w:pPr>
        <w:widowControl/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75D32"/>
    <w:rsid w:val="000A0EE8"/>
    <w:rsid w:val="001D4437"/>
    <w:rsid w:val="001F7941"/>
    <w:rsid w:val="0027390F"/>
    <w:rsid w:val="0030559F"/>
    <w:rsid w:val="00313220"/>
    <w:rsid w:val="0033476C"/>
    <w:rsid w:val="00350E49"/>
    <w:rsid w:val="0039473B"/>
    <w:rsid w:val="003A3193"/>
    <w:rsid w:val="00510339"/>
    <w:rsid w:val="005202C1"/>
    <w:rsid w:val="005929CA"/>
    <w:rsid w:val="005B7BD5"/>
    <w:rsid w:val="00650DE8"/>
    <w:rsid w:val="00684BA8"/>
    <w:rsid w:val="0070287E"/>
    <w:rsid w:val="00711769"/>
    <w:rsid w:val="00717493"/>
    <w:rsid w:val="00791050"/>
    <w:rsid w:val="007B44BA"/>
    <w:rsid w:val="008107BB"/>
    <w:rsid w:val="00831D87"/>
    <w:rsid w:val="00872965"/>
    <w:rsid w:val="00894B5C"/>
    <w:rsid w:val="008A379D"/>
    <w:rsid w:val="008B4DBC"/>
    <w:rsid w:val="008C5D51"/>
    <w:rsid w:val="008F419C"/>
    <w:rsid w:val="009B6D91"/>
    <w:rsid w:val="00A760EE"/>
    <w:rsid w:val="00A81518"/>
    <w:rsid w:val="00A8525C"/>
    <w:rsid w:val="00AC52ED"/>
    <w:rsid w:val="00B442C3"/>
    <w:rsid w:val="00C56DF8"/>
    <w:rsid w:val="00C76599"/>
    <w:rsid w:val="00CD1848"/>
    <w:rsid w:val="00D106D0"/>
    <w:rsid w:val="00D1367A"/>
    <w:rsid w:val="00D375B8"/>
    <w:rsid w:val="00D450C9"/>
    <w:rsid w:val="00D622AB"/>
    <w:rsid w:val="00D65C0A"/>
    <w:rsid w:val="00D94157"/>
    <w:rsid w:val="00DB08CF"/>
    <w:rsid w:val="00E5626D"/>
    <w:rsid w:val="00F3519D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F419C"/>
    <w:pPr>
      <w:keepNext/>
      <w:widowControl/>
      <w:autoSpaceDE/>
      <w:autoSpaceDN/>
      <w:adjustRightInd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0D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8F419C"/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8F419C"/>
    <w:pPr>
      <w:widowControl/>
      <w:autoSpaceDE/>
      <w:autoSpaceDN/>
      <w:adjustRightInd/>
    </w:pPr>
    <w:rPr>
      <w:sz w:val="28"/>
    </w:rPr>
  </w:style>
  <w:style w:type="character" w:customStyle="1" w:styleId="a6">
    <w:name w:val="Основной текст Знак"/>
    <w:basedOn w:val="a0"/>
    <w:link w:val="a5"/>
    <w:rsid w:val="008F419C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44159462&amp;backlink=1&amp;&amp;nd=1442014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44159462&amp;backlink=1&amp;&amp;nd=144201441" TargetMode="External"/><Relationship Id="rId5" Type="http://schemas.openxmlformats.org/officeDocument/2006/relationships/hyperlink" Target="http://pravo.gov.ru/proxy/ips/?docbody=&amp;prevDoc=144159462&amp;backlink=1&amp;&amp;nd=1442014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2023-11-28T07:16:00Z</cp:lastPrinted>
  <dcterms:created xsi:type="dcterms:W3CDTF">2024-02-15T11:50:00Z</dcterms:created>
  <dcterms:modified xsi:type="dcterms:W3CDTF">2024-02-15T11:50:00Z</dcterms:modified>
</cp:coreProperties>
</file>